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74A54">
      <w:pP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附件3</w:t>
      </w:r>
    </w:p>
    <w:p w14:paraId="609E0C0B">
      <w:pPr>
        <w:spacing w:before="59" w:line="186" w:lineRule="auto"/>
        <w:ind w:left="1340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年省级健康幸福家庭案例推荐表</w:t>
      </w:r>
    </w:p>
    <w:bookmarkEnd w:id="0"/>
    <w:p w14:paraId="049BE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1414"/>
        <w:gridCol w:w="37"/>
        <w:gridCol w:w="1329"/>
        <w:gridCol w:w="1426"/>
        <w:gridCol w:w="101"/>
        <w:gridCol w:w="1146"/>
        <w:gridCol w:w="932"/>
        <w:gridCol w:w="1341"/>
      </w:tblGrid>
      <w:tr w14:paraId="77286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3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35B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3682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2DC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优生优育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类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健康体重类</w:t>
            </w:r>
          </w:p>
          <w:p w14:paraId="28EF652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心理健康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类        </w:t>
            </w:r>
          </w:p>
        </w:tc>
      </w:tr>
      <w:tr w14:paraId="2F5F63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1317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135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推荐单位</w:t>
            </w:r>
          </w:p>
          <w:p w14:paraId="7072695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和职务</w:t>
            </w:r>
          </w:p>
        </w:tc>
        <w:tc>
          <w:tcPr>
            <w:tcW w:w="368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5DB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C50D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31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0F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1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241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D6E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文明</w:t>
            </w:r>
          </w:p>
          <w:p w14:paraId="0F7F7F4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诚信守法情况</w:t>
            </w:r>
          </w:p>
        </w:tc>
        <w:tc>
          <w:tcPr>
            <w:tcW w:w="7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99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7BE6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31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3D6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68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709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（精确到门牌号）</w:t>
            </w:r>
          </w:p>
        </w:tc>
      </w:tr>
      <w:tr w14:paraId="2B38F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360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报送案例家庭信息登记</w:t>
            </w:r>
          </w:p>
        </w:tc>
      </w:tr>
      <w:tr w14:paraId="2AB2A7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1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6B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家庭代表姓名</w:t>
            </w:r>
          </w:p>
        </w:tc>
        <w:tc>
          <w:tcPr>
            <w:tcW w:w="7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FB4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BBA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AA0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E88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5E32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3A6F3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31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418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家庭人口数</w:t>
            </w:r>
          </w:p>
        </w:tc>
        <w:tc>
          <w:tcPr>
            <w:tcW w:w="7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4A7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232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6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E6E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1CFE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1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DDD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68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6C6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（精确到门牌号）</w:t>
            </w:r>
          </w:p>
        </w:tc>
      </w:tr>
      <w:tr w14:paraId="2504A0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46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C64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家庭主要成员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（含代表）</w:t>
            </w:r>
          </w:p>
        </w:tc>
        <w:tc>
          <w:tcPr>
            <w:tcW w:w="8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40BE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2A65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9683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6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021B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269170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465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07F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8E45A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038F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05BB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10EF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E98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465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716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16FC8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D160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8A038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1EAE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EEE59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465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257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A79A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88EC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D5A9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B81D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F24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465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AAA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72E5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AA9E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D81C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263F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F1F3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46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E56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FADE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6EB7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90D7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65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6880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63E3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31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CE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幸福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家庭”口号</w:t>
            </w:r>
          </w:p>
        </w:tc>
        <w:tc>
          <w:tcPr>
            <w:tcW w:w="368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CEF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34384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  <w:jc w:val="center"/>
        </w:trPr>
        <w:tc>
          <w:tcPr>
            <w:tcW w:w="131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5BE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“健康幸福家庭”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368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B0F88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50" w:after="5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（1500字以内，特殊情况可适当放宽，可另附页）</w:t>
            </w:r>
          </w:p>
        </w:tc>
      </w:tr>
      <w:tr w14:paraId="27FAA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CE7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50" w:after="50"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推荐单位（盖章）：</w:t>
            </w:r>
          </w:p>
        </w:tc>
      </w:tr>
      <w:tr w14:paraId="793EC1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129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CFD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50" w:after="5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审核单位意见</w:t>
            </w:r>
          </w:p>
        </w:tc>
        <w:tc>
          <w:tcPr>
            <w:tcW w:w="1698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5"/>
                <w:sz w:val="24"/>
                <w:szCs w:val="24"/>
                <w:lang w:eastAsia="zh-CN"/>
              </w:rPr>
            </w:pPr>
          </w:p>
          <w:p w14:paraId="36256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50" w:firstLineChars="300"/>
              <w:jc w:val="center"/>
              <w:rPr>
                <w:rFonts w:ascii="方正仿宋简体" w:hAnsi="方正仿宋简体" w:eastAsia="方正仿宋简体" w:cs="方正仿宋简体"/>
                <w:color w:val="000000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5"/>
                <w:sz w:val="24"/>
                <w:szCs w:val="24"/>
                <w:lang w:eastAsia="zh-CN"/>
              </w:rPr>
              <w:t>省计生协（盖章）</w:t>
            </w:r>
          </w:p>
          <w:p w14:paraId="4709172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280" w:lineRule="exact"/>
              <w:ind w:firstLine="1016" w:firstLineChars="40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7"/>
                <w:sz w:val="24"/>
                <w:szCs w:val="24"/>
                <w:lang w:eastAsia="zh-CN"/>
              </w:rPr>
              <w:t>年   月   日</w:t>
            </w:r>
          </w:p>
        </w:tc>
        <w:tc>
          <w:tcPr>
            <w:tcW w:w="2005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7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5"/>
                <w:sz w:val="24"/>
                <w:szCs w:val="24"/>
                <w:lang w:eastAsia="zh-CN"/>
              </w:rPr>
            </w:pPr>
          </w:p>
          <w:p w14:paraId="734BD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50" w:firstLineChars="300"/>
              <w:jc w:val="center"/>
              <w:rPr>
                <w:rFonts w:ascii="方正仿宋简体" w:hAnsi="方正仿宋简体" w:eastAsia="方正仿宋简体" w:cs="方正仿宋简体"/>
                <w:color w:val="000000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5"/>
                <w:sz w:val="24"/>
                <w:szCs w:val="24"/>
                <w:lang w:eastAsia="zh-CN"/>
              </w:rPr>
              <w:t>省卫生健康委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7"/>
                <w:sz w:val="24"/>
                <w:szCs w:val="24"/>
                <w:lang w:eastAsia="zh-CN"/>
              </w:rPr>
              <w:t>（盖章）</w:t>
            </w:r>
          </w:p>
          <w:p w14:paraId="0DE3BE8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7"/>
                <w:sz w:val="24"/>
                <w:szCs w:val="24"/>
                <w:lang w:eastAsia="zh-CN"/>
              </w:rPr>
              <w:t>年  月  日</w:t>
            </w:r>
          </w:p>
        </w:tc>
      </w:tr>
    </w:tbl>
    <w:p w14:paraId="068A8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A1B14"/>
    <w:rsid w:val="49E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2026-06-05T01:46:00Z</dcterms:created>
  <dc:creator>四川省计划生育协会</dc:creator>
  <cp:lastModifiedBy>四川省计划生育协会</cp:lastModifiedBy>
  <dcterms:modified xsi:type="dcterms:W3CDTF">2026-06-05T01:47:17Z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DDFFB0C69CBC4496B51D33D1E22DFC49_11</vt:lpwstr>
  </property>
  <property fmtid="{D5CDD505-2E9C-101B-9397-08002B2CF9AE}" pid="4" name="KSOTemplateDocerSaveRecord">
    <vt:lpwstr>eyJoZGlkIjoiZmZlYTc4NmUxNmZhM2QwNDkxNmYzNDJmNWRmY2ZhZjQiLCJ1c2VySWQiOiI0MzY2NjQ1MjEifQ==</vt:lpwstr>
  </property>
</Properties>
</file>